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Theme="minorHAnsi" w:eastAsiaTheme="minorEastAsia" w:hAnsiTheme="minorHAnsi" w:cs="Times New Roman"/>
          <w:color w:val="auto"/>
          <w:sz w:val="22"/>
          <w:szCs w:val="22"/>
        </w:rPr>
        <w:id w:val="32162209"/>
        <w:docPartObj>
          <w:docPartGallery w:val="Table of Contents"/>
          <w:docPartUnique/>
        </w:docPartObj>
      </w:sdtPr>
      <w:sdtEndPr>
        <w:rPr>
          <w:sz w:val="24"/>
        </w:rPr>
      </w:sdtEndPr>
      <w:sdtContent>
        <w:p w:rsidR="0091416E" w:rsidRPr="002F5FF1" w:rsidRDefault="0091416E" w:rsidP="0091416E">
          <w:pPr>
            <w:pStyle w:val="TOCHeading"/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</w:pPr>
          <w:r w:rsidRPr="002F5FF1"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>TABLE OF CONTENTS</w:t>
          </w:r>
          <w:r>
            <w:rPr>
              <w:rFonts w:asciiTheme="minorHAnsi" w:hAnsiTheme="minorHAnsi" w:cs="Times New Roman"/>
              <w:b/>
              <w:color w:val="000000" w:themeColor="text1"/>
              <w:sz w:val="28"/>
              <w:u w:val="single"/>
              <w14:textOutline w14:w="0" w14:cap="flat" w14:cmpd="sng" w14:algn="ctr">
                <w14:noFill/>
                <w14:prstDash w14:val="solid"/>
                <w14:round/>
              </w14:textOutline>
            </w:rPr>
            <w:t xml:space="preserve"> – APPENDIX J</w:t>
          </w:r>
        </w:p>
        <w:p w:rsidR="0091416E" w:rsidRPr="002F5FF1" w:rsidRDefault="0091416E" w:rsidP="0091416E">
          <w:pPr>
            <w:spacing w:after="0"/>
          </w:pPr>
        </w:p>
        <w:p w:rsidR="0091416E" w:rsidRPr="002F5FF1" w:rsidRDefault="0091416E" w:rsidP="0091416E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>Projected change in</w:t>
          </w:r>
          <w:r w:rsidR="00E03534">
            <w:rPr>
              <w:b/>
              <w:bCs/>
              <w:sz w:val="24"/>
            </w:rPr>
            <w:t xml:space="preserve"> mean</w:t>
          </w:r>
          <w:r w:rsidR="00D232E9">
            <w:rPr>
              <w:b/>
              <w:bCs/>
              <w:sz w:val="24"/>
            </w:rPr>
            <w:t xml:space="preserve"> wind direction –</w:t>
          </w:r>
          <w:r>
            <w:rPr>
              <w:b/>
              <w:bCs/>
              <w:sz w:val="24"/>
            </w:rPr>
            <w:t xml:space="preserve"> 1986-2005 to 2046-2065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2</w:t>
          </w:r>
        </w:p>
        <w:p w:rsidR="0091416E" w:rsidRPr="00036104" w:rsidRDefault="0091416E" w:rsidP="0091416E">
          <w:pPr>
            <w:pStyle w:val="TOC1"/>
            <w:rPr>
              <w:b/>
              <w:sz w:val="24"/>
            </w:rPr>
          </w:pPr>
          <w:r>
            <w:rPr>
              <w:b/>
              <w:bCs/>
              <w:sz w:val="24"/>
            </w:rPr>
            <w:t xml:space="preserve">Projected change in </w:t>
          </w:r>
          <w:r w:rsidR="00E03534">
            <w:rPr>
              <w:b/>
              <w:bCs/>
              <w:sz w:val="24"/>
            </w:rPr>
            <w:t xml:space="preserve">mean </w:t>
          </w:r>
          <w:r w:rsidR="00D232E9">
            <w:rPr>
              <w:b/>
              <w:bCs/>
              <w:sz w:val="24"/>
            </w:rPr>
            <w:t xml:space="preserve">wind direction – </w:t>
          </w:r>
          <w:r>
            <w:rPr>
              <w:b/>
              <w:bCs/>
              <w:sz w:val="24"/>
            </w:rPr>
            <w:t>1986-2005 to 2081-2100</w:t>
          </w:r>
          <w:r w:rsidRPr="002F5FF1">
            <w:rPr>
              <w:sz w:val="24"/>
            </w:rPr>
            <w:ptab w:relativeTo="margin" w:alignment="right" w:leader="dot"/>
          </w:r>
          <w:r>
            <w:rPr>
              <w:b/>
              <w:sz w:val="24"/>
            </w:rPr>
            <w:t>4</w:t>
          </w:r>
        </w:p>
      </w:sdtContent>
    </w:sdt>
    <w:p w:rsidR="0091416E" w:rsidRDefault="0091416E" w:rsidP="0091416E">
      <w:pPr>
        <w:rPr>
          <w:noProof/>
          <w:lang w:val="en-US"/>
        </w:rPr>
      </w:pPr>
      <w:r w:rsidRPr="009969D5">
        <w:rPr>
          <w:noProof/>
          <w:lang w:val="en-US"/>
        </w:rPr>
        <w:t xml:space="preserve"> </w:t>
      </w: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  <w:bookmarkStart w:id="0" w:name="_GoBack"/>
      <w:bookmarkEnd w:id="0"/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91416E" w:rsidRDefault="0091416E" w:rsidP="0091416E">
      <w:pPr>
        <w:rPr>
          <w:noProof/>
          <w:lang w:val="en-US"/>
        </w:rPr>
      </w:pPr>
    </w:p>
    <w:p w:rsidR="00D34DF1" w:rsidRDefault="009969D5" w:rsidP="0091416E">
      <w:r w:rsidRPr="009969D5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7" name="Picture 7" descr="C:\CLIMATE_APPENDIX_DATA\Appendix J\Climate_Atlantic_Wind_Direction_45_A_RCP45_Mi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CLIMATE_APPENDIX_DATA\Appendix J\Climate_Atlantic_Wind_Direction_45_A_RCP45_Mid\Image\Plan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6" name="Picture 6" descr="C:\CLIMATE_APPENDIX_DATA\Appendix J\Climate_Atlantic_Wind_Direction_45_A_RCP45_Mi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CLIMATE_APPENDIX_DATA\Appendix J\Climate_Atlantic_Wind_Direction_45_A_RCP45_Mid\Image\Plan2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5" name="Picture 5" descr="C:\CLIMATE_APPENDIX_DATA\Appendix J\Climate_Atlantic_Wind_Direction_45_A_RCP45_Mi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CLIMATE_APPENDIX_DATA\Appendix J\Climate_Atlantic_Wind_Direction_45_A_RCP45_Mid\Image\Plan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4" name="Picture 4" descr="C:\CLIMATE_APPENDIX_DATA\Appendix J\Climate_Atlantic_Wind_Direction_45_A_RCP45_Mi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CLIMATE_APPENDIX_DATA\Appendix J\Climate_Atlantic_Wind_Direction_45_A_RCP45_Mid\Image\Plan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3" name="Picture 3" descr="C:\CLIMATE_APPENDIX_DATA\Appendix J\Climate_Atlantic_Wind_Direction_45_A_RCP45_Mi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CLIMATE_APPENDIX_DATA\Appendix J\Climate_Atlantic_Wind_Direction_45_A_RCP45_Mid\Image\Plan5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" name="Picture 2" descr="C:\CLIMATE_APPENDIX_DATA\Appendix J\Climate_Atlantic_Wind_Direction_45_A_RCP45_Mi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CLIMATE_APPENDIX_DATA\Appendix J\Climate_Atlantic_Wind_Direction_45_A_RCP45_Mid\Image\Plan6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" name="Picture 1" descr="C:\CLIMATE_APPENDIX_DATA\Appendix J\Climate_Atlantic_Wind_Direction_45_A_RCP45_Mi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CLIMATE_APPENDIX_DATA\Appendix J\Climate_Atlantic_Wind_Direction_45_A_RCP45_Mid\Image\Plan7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 wp14:anchorId="0BCAF110" wp14:editId="038E9A4E">
            <wp:extent cx="2881630" cy="2519680"/>
            <wp:effectExtent l="0" t="0" r="0" b="0"/>
            <wp:docPr id="12" name="Picture 12" descr="C:\CLIMATE_APPENDIX_DATA\Appendix J\Climate_Atlantic_Wind_Direction_45_A_RCP45_Mi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CLIMATE_APPENDIX_DATA\Appendix J\Climate_Atlantic_Wind_Direction_45_A_RCP45_Mid\Image\Plan8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 wp14:anchorId="10C24B40" wp14:editId="08CD9079">
            <wp:extent cx="2881630" cy="2519680"/>
            <wp:effectExtent l="0" t="0" r="0" b="0"/>
            <wp:docPr id="11" name="Picture 11" descr="C:\CLIMATE_APPENDIX_DATA\Appendix J\Climate_Atlantic_Wind_Direction_45_A_RCP45_Mi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CLIMATE_APPENDIX_DATA\Appendix J\Climate_Atlantic_Wind_Direction_45_A_RCP45_Mid\Image\Plan9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 wp14:anchorId="512C2A9A" wp14:editId="266B3C13">
            <wp:extent cx="2881630" cy="2519680"/>
            <wp:effectExtent l="0" t="0" r="0" b="0"/>
            <wp:docPr id="10" name="Picture 10" descr="C:\CLIMATE_APPENDIX_DATA\Appendix J\Climate_Atlantic_Wind_Direction_45_A_RCP45_Mi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CLIMATE_APPENDIX_DATA\Appendix J\Climate_Atlantic_Wind_Direction_45_A_RCP45_Mid\Image\Plan10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 wp14:anchorId="7AEC6E7B" wp14:editId="5B574CC2">
            <wp:extent cx="2881630" cy="2519680"/>
            <wp:effectExtent l="0" t="0" r="0" b="0"/>
            <wp:docPr id="9" name="Picture 9" descr="C:\CLIMATE_APPENDIX_DATA\Appendix J\Climate_Atlantic_Wind_Direction_45_A_RCP45_Mi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CLIMATE_APPENDIX_DATA\Appendix J\Climate_Atlantic_Wind_Direction_45_A_RCP45_Mid\Image\Plan1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 wp14:anchorId="3F2893DB" wp14:editId="12BD092F">
            <wp:extent cx="2881630" cy="2519680"/>
            <wp:effectExtent l="0" t="0" r="0" b="0"/>
            <wp:docPr id="8" name="Picture 8" descr="C:\CLIMATE_APPENDIX_DATA\Appendix J\Climate_Atlantic_Wind_Direction_45_A_RCP45_Mi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CLIMATE_APPENDIX_DATA\Appendix J\Climate_Atlantic_Wind_Direction_45_A_RCP45_Mid\Image\Plan1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69D5" w:rsidRPr="009969D5" w:rsidRDefault="009969D5" w:rsidP="009969D5">
      <w:r w:rsidRPr="009969D5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24" name="Picture 24" descr="C:\CLIMATE_APPENDIX_DATA\Appendix J\Climate_Atlantic_Wind_Direction_45_B_RCP45_End\Image\Pla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CLIMATE_APPENDIX_DATA\Appendix J\Climate_Atlantic_Wind_Direction_45_B_RCP45_End\Image\Plan1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3" name="Picture 23" descr="C:\CLIMATE_APPENDIX_DATA\Appendix J\Climate_Atlantic_Wind_Direction_45_B_RCP45_End\Image\Plan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CLIMATE_APPENDIX_DATA\Appendix J\Climate_Atlantic_Wind_Direction_45_B_RCP45_End\Image\Plan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2" name="Picture 22" descr="C:\CLIMATE_APPENDIX_DATA\Appendix J\Climate_Atlantic_Wind_Direction_45_B_RCP45_End\Image\Plan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CLIMATE_APPENDIX_DATA\Appendix J\Climate_Atlantic_Wind_Direction_45_B_RCP45_End\Image\Plan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1" name="Picture 21" descr="C:\CLIMATE_APPENDIX_DATA\Appendix J\Climate_Atlantic_Wind_Direction_45_B_RCP45_End\Image\Plan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CLIMATE_APPENDIX_DATA\Appendix J\Climate_Atlantic_Wind_Direction_45_B_RCP45_End\Image\Plan4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20" name="Picture 20" descr="C:\CLIMATE_APPENDIX_DATA\Appendix J\Climate_Atlantic_Wind_Direction_45_B_RCP45_End\Image\Plan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CLIMATE_APPENDIX_DATA\Appendix J\Climate_Atlantic_Wind_Direction_45_B_RCP45_End\Image\Plan5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9" name="Picture 19" descr="C:\CLIMATE_APPENDIX_DATA\Appendix J\Climate_Atlantic_Wind_Direction_45_B_RCP45_End\Image\Plan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CLIMATE_APPENDIX_DATA\Appendix J\Climate_Atlantic_Wind_Direction_45_B_RCP45_End\Image\Plan6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lastRenderedPageBreak/>
        <w:drawing>
          <wp:inline distT="0" distB="0" distL="0" distR="0">
            <wp:extent cx="2881630" cy="2519680"/>
            <wp:effectExtent l="0" t="0" r="0" b="0"/>
            <wp:docPr id="18" name="Picture 18" descr="C:\CLIMATE_APPENDIX_DATA\Appendix J\Climate_Atlantic_Wind_Direction_45_B_RCP45_End\Image\Plan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CLIMATE_APPENDIX_DATA\Appendix J\Climate_Atlantic_Wind_Direction_45_B_RCP45_End\Image\Plan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7" name="Picture 17" descr="C:\CLIMATE_APPENDIX_DATA\Appendix J\Climate_Atlantic_Wind_Direction_45_B_RCP45_End\Image\Plan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CLIMATE_APPENDIX_DATA\Appendix J\Climate_Atlantic_Wind_Direction_45_B_RCP45_End\Image\Plan8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6" name="Picture 16" descr="C:\CLIMATE_APPENDIX_DATA\Appendix J\Climate_Atlantic_Wind_Direction_45_B_RCP45_End\Image\Plan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CLIMATE_APPENDIX_DATA\Appendix J\Climate_Atlantic_Wind_Direction_45_B_RCP45_End\Image\Plan9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5" name="Picture 15" descr="C:\CLIMATE_APPENDIX_DATA\Appendix J\Climate_Atlantic_Wind_Direction_45_B_RCP45_End\Image\Plan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CLIMATE_APPENDIX_DATA\Appendix J\Climate_Atlantic_Wind_Direction_45_B_RCP45_End\Image\Plan10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4" name="Picture 14" descr="C:\CLIMATE_APPENDIX_DATA\Appendix J\Climate_Atlantic_Wind_Direction_45_B_RCP45_End\Image\Plan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CLIMATE_APPENDIX_DATA\Appendix J\Climate_Atlantic_Wind_Direction_45_B_RCP45_End\Image\Plan11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969D5">
        <w:rPr>
          <w:noProof/>
          <w:lang w:val="en-US"/>
        </w:rPr>
        <w:drawing>
          <wp:inline distT="0" distB="0" distL="0" distR="0">
            <wp:extent cx="2881630" cy="2519680"/>
            <wp:effectExtent l="0" t="0" r="0" b="0"/>
            <wp:docPr id="13" name="Picture 13" descr="C:\CLIMATE_APPENDIX_DATA\Appendix J\Climate_Atlantic_Wind_Direction_45_B_RCP45_End\Image\Plan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CLIMATE_APPENDIX_DATA\Appendix J\Climate_Atlantic_Wind_Direction_45_B_RCP45_End\Image\Plan12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163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69D5" w:rsidRPr="009969D5">
      <w:headerReference w:type="default" r:id="rId30"/>
      <w:footerReference w:type="default" r:id="rId3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187A" w:rsidRDefault="002E187A" w:rsidP="006D3A1F">
      <w:pPr>
        <w:spacing w:after="0" w:line="240" w:lineRule="auto"/>
      </w:pPr>
      <w:r>
        <w:separator/>
      </w:r>
    </w:p>
  </w:endnote>
  <w:endnote w:type="continuationSeparator" w:id="0">
    <w:p w:rsidR="002E187A" w:rsidRDefault="002E187A" w:rsidP="006D3A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Pr="006D3A1F" w:rsidRDefault="006D3A1F">
    <w:pPr>
      <w:pStyle w:val="Footer"/>
      <w:rPr>
        <w:lang w:val="en-US"/>
      </w:rPr>
    </w:pPr>
    <w:proofErr w:type="spellStart"/>
    <w:r>
      <w:rPr>
        <w:lang w:val="en-US"/>
      </w:rPr>
      <w:t>Amec</w:t>
    </w:r>
    <w:proofErr w:type="spellEnd"/>
    <w:r>
      <w:rPr>
        <w:lang w:val="en-US"/>
      </w:rPr>
      <w:t xml:space="preserve"> Foster Wheeler Project #: TA1664202</w:t>
    </w:r>
    <w:r>
      <w:rPr>
        <w:lang w:val="en-US"/>
      </w:rPr>
      <w:tab/>
    </w:r>
    <w:r>
      <w:rPr>
        <w:lang w:val="en-US"/>
      </w:rPr>
      <w:tab/>
    </w:r>
    <w:r>
      <w:t xml:space="preserve">Page </w:t>
    </w:r>
    <w:r>
      <w:fldChar w:fldCharType="begin"/>
    </w:r>
    <w:r>
      <w:instrText xml:space="preserve"> PAGE   \* MERGEFORMAT </w:instrText>
    </w:r>
    <w:r>
      <w:fldChar w:fldCharType="separate"/>
    </w:r>
    <w:r w:rsidR="00D232E9">
      <w:rPr>
        <w:noProof/>
      </w:rPr>
      <w:t>2</w:t>
    </w:r>
    <w:r>
      <w:fldChar w:fldCharType="end"/>
    </w:r>
    <w:r>
      <w:t xml:space="preserve"> of </w:t>
    </w:r>
    <w:fldSimple w:instr=" NUMPAGES   \* MERGEFORMAT ">
      <w:r w:rsidR="00D232E9"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187A" w:rsidRDefault="002E187A" w:rsidP="006D3A1F">
      <w:pPr>
        <w:spacing w:after="0" w:line="240" w:lineRule="auto"/>
      </w:pPr>
      <w:r>
        <w:separator/>
      </w:r>
    </w:p>
  </w:footnote>
  <w:footnote w:type="continuationSeparator" w:id="0">
    <w:p w:rsidR="002E187A" w:rsidRDefault="002E187A" w:rsidP="006D3A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3A1F" w:rsidRDefault="006D3A1F">
    <w:pPr>
      <w:pStyle w:val="Header"/>
      <w:rPr>
        <w:lang w:val="en-US"/>
      </w:rPr>
    </w:pPr>
    <w:r>
      <w:rPr>
        <w:lang w:val="en-US"/>
      </w:rPr>
      <w:t>ECCC ARP Pilot Area 4 Climatological Report</w:t>
    </w:r>
    <w:r>
      <w:rPr>
        <w:lang w:val="en-US"/>
      </w:rPr>
      <w:tab/>
    </w:r>
    <w:r>
      <w:rPr>
        <w:lang w:val="en-US"/>
      </w:rPr>
      <w:tab/>
      <w:t>March 31, 2017</w:t>
    </w:r>
  </w:p>
  <w:p w:rsidR="006D3A1F" w:rsidRPr="006D3A1F" w:rsidRDefault="006D3A1F">
    <w:pPr>
      <w:pStyle w:val="Header"/>
      <w:rPr>
        <w:lang w:val="en-US"/>
      </w:rPr>
    </w:pPr>
    <w:r>
      <w:rPr>
        <w:lang w:val="en-US"/>
      </w:rPr>
      <w:t xml:space="preserve">APPENDIX </w:t>
    </w:r>
    <w:r w:rsidR="005C12A8">
      <w:rPr>
        <w:lang w:val="en-US"/>
      </w:rPr>
      <w:t>J</w:t>
    </w:r>
    <w:r w:rsidR="00A07068">
      <w:rPr>
        <w:lang w:val="en-US"/>
      </w:rPr>
      <w:t xml:space="preserve">: </w:t>
    </w:r>
    <w:r w:rsidR="005C12A8">
      <w:rPr>
        <w:lang w:val="en-US"/>
      </w:rPr>
      <w:t>RCP 4.5 PROJECTED CHANGES IN</w:t>
    </w:r>
    <w:r w:rsidR="00A07068" w:rsidRPr="00A07068">
      <w:rPr>
        <w:lang w:val="en-US"/>
      </w:rPr>
      <w:t xml:space="preserve"> </w:t>
    </w:r>
    <w:r w:rsidR="00D34DF1">
      <w:rPr>
        <w:lang w:val="en-US"/>
      </w:rPr>
      <w:t>MONTHLY WIND DIRECTION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342"/>
    <w:rsid w:val="00013348"/>
    <w:rsid w:val="000B1394"/>
    <w:rsid w:val="00152A4E"/>
    <w:rsid w:val="00262389"/>
    <w:rsid w:val="002E187A"/>
    <w:rsid w:val="002F13DC"/>
    <w:rsid w:val="00440C16"/>
    <w:rsid w:val="005C12A8"/>
    <w:rsid w:val="006368B7"/>
    <w:rsid w:val="0066034B"/>
    <w:rsid w:val="006B5BF5"/>
    <w:rsid w:val="006D3A1F"/>
    <w:rsid w:val="00717246"/>
    <w:rsid w:val="00906A73"/>
    <w:rsid w:val="0091416E"/>
    <w:rsid w:val="00941335"/>
    <w:rsid w:val="009969D5"/>
    <w:rsid w:val="009D734D"/>
    <w:rsid w:val="00A07068"/>
    <w:rsid w:val="00A27BC2"/>
    <w:rsid w:val="00A56537"/>
    <w:rsid w:val="00A814A2"/>
    <w:rsid w:val="00AC47D3"/>
    <w:rsid w:val="00B104CA"/>
    <w:rsid w:val="00B34107"/>
    <w:rsid w:val="00B571A0"/>
    <w:rsid w:val="00B8765D"/>
    <w:rsid w:val="00C03DA2"/>
    <w:rsid w:val="00C310D7"/>
    <w:rsid w:val="00CA3A77"/>
    <w:rsid w:val="00D232E9"/>
    <w:rsid w:val="00D34DF1"/>
    <w:rsid w:val="00D71E75"/>
    <w:rsid w:val="00DC3128"/>
    <w:rsid w:val="00DE4342"/>
    <w:rsid w:val="00E03534"/>
    <w:rsid w:val="00E23CD2"/>
    <w:rsid w:val="00E91EAF"/>
    <w:rsid w:val="00ED7CA9"/>
    <w:rsid w:val="00FD5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195938"/>
  <w15:chartTrackingRefBased/>
  <w15:docId w15:val="{FF634B52-DD64-4973-80E6-58E8925491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1416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D3A1F"/>
  </w:style>
  <w:style w:type="paragraph" w:styleId="Footer">
    <w:name w:val="footer"/>
    <w:basedOn w:val="Normal"/>
    <w:link w:val="FooterChar"/>
    <w:uiPriority w:val="99"/>
    <w:unhideWhenUsed/>
    <w:rsid w:val="006D3A1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D3A1F"/>
  </w:style>
  <w:style w:type="paragraph" w:styleId="BalloonText">
    <w:name w:val="Balloon Text"/>
    <w:basedOn w:val="Normal"/>
    <w:link w:val="BalloonTextChar"/>
    <w:uiPriority w:val="99"/>
    <w:semiHidden/>
    <w:unhideWhenUsed/>
    <w:rsid w:val="00AC47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47D3"/>
    <w:rPr>
      <w:rFonts w:ascii="Segoe UI" w:hAnsi="Segoe UI" w:cs="Segoe UI"/>
      <w:sz w:val="18"/>
      <w:szCs w:val="18"/>
    </w:rPr>
  </w:style>
  <w:style w:type="paragraph" w:styleId="Caption">
    <w:name w:val="caption"/>
    <w:basedOn w:val="Normal"/>
    <w:next w:val="Table"/>
    <w:link w:val="CaptionChar"/>
    <w:uiPriority w:val="35"/>
    <w:qFormat/>
    <w:rsid w:val="00C03DA2"/>
    <w:pPr>
      <w:overflowPunct w:val="0"/>
      <w:autoSpaceDE w:val="0"/>
      <w:autoSpaceDN w:val="0"/>
      <w:adjustRightInd w:val="0"/>
      <w:spacing w:after="120" w:line="264" w:lineRule="auto"/>
      <w:ind w:left="1166" w:hanging="1166"/>
      <w:textAlignment w:val="baseline"/>
    </w:pPr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Table">
    <w:name w:val="Table"/>
    <w:basedOn w:val="Normal"/>
    <w:link w:val="TableChar"/>
    <w:qFormat/>
    <w:rsid w:val="00C03DA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eastAsia="Times New Roman" w:hAnsi="Arial" w:cs="Times New Roman"/>
      <w:bCs/>
      <w:sz w:val="20"/>
      <w:szCs w:val="20"/>
    </w:rPr>
  </w:style>
  <w:style w:type="character" w:customStyle="1" w:styleId="CaptionChar">
    <w:name w:val="Caption Char"/>
    <w:basedOn w:val="DefaultParagraphFont"/>
    <w:link w:val="Caption"/>
    <w:uiPriority w:val="35"/>
    <w:rsid w:val="00C03DA2"/>
    <w:rPr>
      <w:rFonts w:ascii="Arial" w:eastAsia="Times New Roman" w:hAnsi="Arial" w:cs="Times New Roman"/>
      <w:b/>
      <w:bCs/>
      <w:sz w:val="20"/>
      <w:szCs w:val="20"/>
    </w:rPr>
  </w:style>
  <w:style w:type="character" w:customStyle="1" w:styleId="TableChar">
    <w:name w:val="Table Char"/>
    <w:basedOn w:val="DefaultParagraphFont"/>
    <w:link w:val="Table"/>
    <w:rsid w:val="00C03DA2"/>
    <w:rPr>
      <w:rFonts w:ascii="Arial" w:eastAsia="Times New Roman" w:hAnsi="Arial" w:cs="Times New Roman"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C310D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91416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91416E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91416E"/>
    <w:pPr>
      <w:spacing w:after="100"/>
    </w:pPr>
    <w:rPr>
      <w:rFonts w:eastAsiaTheme="minorEastAsia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5</Pages>
  <Words>30</Words>
  <Characters>176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Roberts, Jonas</dc:creator>
  <cp:keywords/>
  <dc:description/>
  <cp:lastModifiedBy>Sullivan, Andrew</cp:lastModifiedBy>
  <cp:revision>35</cp:revision>
  <cp:lastPrinted>2017-02-28T12:07:00Z</cp:lastPrinted>
  <dcterms:created xsi:type="dcterms:W3CDTF">2017-02-27T13:48:00Z</dcterms:created>
  <dcterms:modified xsi:type="dcterms:W3CDTF">2017-03-16T17:43:00Z</dcterms:modified>
</cp:coreProperties>
</file>